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5" w:rsidRPr="004C666C" w:rsidRDefault="009362BA" w:rsidP="004C666C">
      <w:pPr>
        <w:spacing w:line="60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4C666C">
        <w:rPr>
          <w:rFonts w:ascii="方正小标宋简体" w:eastAsia="方正小标宋简体" w:hAnsi="华文中宋" w:hint="eastAsia"/>
          <w:sz w:val="32"/>
          <w:szCs w:val="32"/>
        </w:rPr>
        <w:t>242</w:t>
      </w:r>
      <w:r w:rsidR="00594FC6" w:rsidRPr="004C666C">
        <w:rPr>
          <w:rFonts w:ascii="方正小标宋简体" w:eastAsia="方正小标宋简体" w:hAnsi="华文中宋" w:hint="eastAsia"/>
          <w:sz w:val="32"/>
          <w:szCs w:val="32"/>
        </w:rPr>
        <w:t>省道朝阳互通跨港城大道桥梁上部结构施工完成</w:t>
      </w:r>
    </w:p>
    <w:p w:rsidR="009362BA" w:rsidRPr="004C666C" w:rsidRDefault="00FF595C" w:rsidP="004C666C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C666C">
        <w:rPr>
          <w:rFonts w:ascii="方正小标宋简体" w:eastAsia="方正小标宋简体" w:hAnsi="华文中宋" w:hint="eastAsia"/>
          <w:sz w:val="44"/>
          <w:szCs w:val="44"/>
        </w:rPr>
        <w:t>港城大道</w:t>
      </w:r>
      <w:r w:rsidR="00697AFE" w:rsidRPr="004C666C">
        <w:rPr>
          <w:rFonts w:ascii="方正小标宋简体" w:eastAsia="方正小标宋简体" w:hAnsi="华文中宋" w:hint="eastAsia"/>
          <w:sz w:val="44"/>
          <w:szCs w:val="44"/>
        </w:rPr>
        <w:t>恢复</w:t>
      </w:r>
      <w:r w:rsidRPr="004C666C">
        <w:rPr>
          <w:rFonts w:ascii="方正小标宋简体" w:eastAsia="方正小标宋简体" w:hAnsi="华文中宋" w:hint="eastAsia"/>
          <w:sz w:val="44"/>
          <w:szCs w:val="44"/>
        </w:rPr>
        <w:t>正常交通</w:t>
      </w:r>
    </w:p>
    <w:p w:rsidR="003D30AC" w:rsidRPr="004C666C" w:rsidRDefault="00DC6F20" w:rsidP="004C666C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4C666C">
        <w:rPr>
          <w:rFonts w:ascii="仿宋_GB2312" w:eastAsia="仿宋_GB2312" w:hAnsi="华文仿宋" w:hint="eastAsia"/>
          <w:sz w:val="32"/>
          <w:szCs w:val="32"/>
        </w:rPr>
        <w:t>2月5</w:t>
      </w:r>
      <w:r w:rsidR="00594FC6" w:rsidRPr="004C666C">
        <w:rPr>
          <w:rFonts w:ascii="仿宋_GB2312" w:eastAsia="仿宋_GB2312" w:hAnsi="华文仿宋" w:hint="eastAsia"/>
          <w:sz w:val="32"/>
          <w:szCs w:val="32"/>
        </w:rPr>
        <w:t>日，笔者</w:t>
      </w:r>
      <w:r w:rsidR="00990E24" w:rsidRPr="004C666C">
        <w:rPr>
          <w:rFonts w:ascii="仿宋_GB2312" w:eastAsia="仿宋_GB2312" w:hAnsi="华文仿宋" w:hint="eastAsia"/>
          <w:sz w:val="32"/>
          <w:szCs w:val="32"/>
        </w:rPr>
        <w:t>从市交通控股集团所属交通集团获悉</w:t>
      </w:r>
      <w:r w:rsidRPr="004C666C">
        <w:rPr>
          <w:rFonts w:ascii="仿宋_GB2312" w:eastAsia="仿宋_GB2312" w:hAnsi="华文仿宋" w:hint="eastAsia"/>
          <w:sz w:val="32"/>
          <w:szCs w:val="32"/>
        </w:rPr>
        <w:t>：</w:t>
      </w:r>
      <w:r w:rsidR="00594FC6" w:rsidRPr="004C666C">
        <w:rPr>
          <w:rFonts w:ascii="仿宋_GB2312" w:eastAsia="仿宋_GB2312" w:hAnsi="华文仿宋" w:hint="eastAsia"/>
          <w:sz w:val="32"/>
          <w:szCs w:val="32"/>
        </w:rPr>
        <w:t>242省道朝阳互通</w:t>
      </w:r>
      <w:r w:rsidRPr="004C666C">
        <w:rPr>
          <w:rFonts w:ascii="仿宋_GB2312" w:eastAsia="仿宋_GB2312" w:hAnsi="华文仿宋" w:hint="eastAsia"/>
          <w:sz w:val="32"/>
          <w:szCs w:val="32"/>
        </w:rPr>
        <w:t>跨港城大道匝道桥</w:t>
      </w:r>
      <w:r w:rsidR="009362BA" w:rsidRPr="004C666C">
        <w:rPr>
          <w:rFonts w:ascii="仿宋_GB2312" w:eastAsia="仿宋_GB2312" w:hAnsi="华文仿宋" w:hint="eastAsia"/>
          <w:sz w:val="32"/>
          <w:szCs w:val="32"/>
        </w:rPr>
        <w:t>半封闭</w:t>
      </w:r>
      <w:r w:rsidRPr="004C666C">
        <w:rPr>
          <w:rFonts w:ascii="仿宋_GB2312" w:eastAsia="仿宋_GB2312" w:hAnsi="华文仿宋" w:hint="eastAsia"/>
          <w:sz w:val="32"/>
          <w:szCs w:val="32"/>
        </w:rPr>
        <w:t>施工支架现已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拆除</w:t>
      </w:r>
      <w:r w:rsidR="00620778" w:rsidRPr="004C666C">
        <w:rPr>
          <w:rFonts w:ascii="仿宋_GB2312" w:eastAsia="仿宋_GB2312" w:hAnsi="华文仿宋" w:hint="eastAsia"/>
          <w:sz w:val="32"/>
          <w:szCs w:val="32"/>
        </w:rPr>
        <w:t>，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并</w:t>
      </w:r>
      <w:r w:rsidR="009362BA" w:rsidRPr="004C666C">
        <w:rPr>
          <w:rFonts w:ascii="仿宋_GB2312" w:eastAsia="仿宋_GB2312" w:hAnsi="华文仿宋" w:hint="eastAsia"/>
          <w:sz w:val="32"/>
          <w:szCs w:val="32"/>
        </w:rPr>
        <w:t>恢复</w:t>
      </w:r>
      <w:r w:rsidRPr="004C666C">
        <w:rPr>
          <w:rFonts w:ascii="仿宋_GB2312" w:eastAsia="仿宋_GB2312" w:hAnsi="华文仿宋" w:hint="eastAsia"/>
          <w:sz w:val="32"/>
          <w:szCs w:val="32"/>
        </w:rPr>
        <w:t>正常</w:t>
      </w:r>
      <w:r w:rsidR="009362BA" w:rsidRPr="004C666C">
        <w:rPr>
          <w:rFonts w:ascii="仿宋_GB2312" w:eastAsia="仿宋_GB2312" w:hAnsi="华文仿宋" w:hint="eastAsia"/>
          <w:sz w:val="32"/>
          <w:szCs w:val="32"/>
        </w:rPr>
        <w:t>通车，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至此跨港城大道桥梁上部结构施工已完成。</w:t>
      </w:r>
      <w:r w:rsidR="00620778" w:rsidRPr="004C666C">
        <w:rPr>
          <w:rFonts w:ascii="仿宋_GB2312" w:eastAsia="仿宋_GB2312" w:hAnsi="华文仿宋" w:hint="eastAsia"/>
          <w:sz w:val="32"/>
          <w:szCs w:val="32"/>
        </w:rPr>
        <w:t>这将有效缓解这一路段的春运交通压力。</w:t>
      </w:r>
    </w:p>
    <w:p w:rsidR="003D30AC" w:rsidRPr="004C666C" w:rsidRDefault="00620778" w:rsidP="004C666C">
      <w:pPr>
        <w:spacing w:line="58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4C666C">
        <w:rPr>
          <w:rFonts w:ascii="仿宋_GB2312" w:eastAsia="仿宋_GB2312" w:hAnsi="华文仿宋" w:hint="eastAsia"/>
          <w:sz w:val="32"/>
          <w:szCs w:val="32"/>
        </w:rPr>
        <w:t>市交通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集团242省道朝阳互通工程现场办负责人王兵告诉笔者：目前242省道朝阳互通工程</w:t>
      </w:r>
      <w:r w:rsidR="00B62B46" w:rsidRPr="004C666C">
        <w:rPr>
          <w:rFonts w:ascii="仿宋_GB2312" w:eastAsia="仿宋_GB2312" w:hAnsi="华文仿宋" w:hint="eastAsia"/>
          <w:sz w:val="32"/>
          <w:szCs w:val="32"/>
        </w:rPr>
        <w:t>港城大道两侧路基已基本完成，并已完成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桥梁桩基156根（总计243根）、立柱墩身111根（总计181根）、盖梁40个（总计86个）、预制箱梁121片（总计307片）。匝道桥完成下部结构施工，上部结构完成50%；主线桥完成总进度50%，桩位已施工至虎山山脚处，正在进行山体平台整平施工，计划春节后桥梁“上山”。</w:t>
      </w:r>
    </w:p>
    <w:p w:rsidR="0078032B" w:rsidRDefault="00B62B46" w:rsidP="004C666C">
      <w:pPr>
        <w:spacing w:line="58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4C666C">
        <w:rPr>
          <w:rFonts w:ascii="仿宋_GB2312" w:eastAsia="仿宋_GB2312" w:hAnsi="华文仿宋" w:hint="eastAsia"/>
          <w:sz w:val="32"/>
          <w:szCs w:val="32"/>
        </w:rPr>
        <w:t>为了创建互通工程“平安工地”，建设单位在242省道朝阳互通工程开建之初，就在工程现场设立了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安全</w:t>
      </w:r>
      <w:r w:rsidRPr="004C666C">
        <w:rPr>
          <w:rFonts w:ascii="仿宋_GB2312" w:eastAsia="仿宋_GB2312" w:hAnsi="华文仿宋" w:hint="eastAsia"/>
          <w:sz w:val="32"/>
          <w:szCs w:val="32"/>
        </w:rPr>
        <w:t>生产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体验区，</w:t>
      </w:r>
      <w:r w:rsidRPr="004C666C">
        <w:rPr>
          <w:rFonts w:ascii="仿宋_GB2312" w:eastAsia="仿宋_GB2312" w:hAnsi="华文仿宋" w:hint="eastAsia"/>
          <w:sz w:val="32"/>
          <w:szCs w:val="32"/>
        </w:rPr>
        <w:t>主要包括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灭火器演示体验、预防触电事故</w:t>
      </w:r>
      <w:r w:rsidRPr="004C666C">
        <w:rPr>
          <w:rFonts w:ascii="仿宋_GB2312" w:eastAsia="仿宋_GB2312" w:hAnsi="华文仿宋" w:hint="eastAsia"/>
          <w:sz w:val="32"/>
          <w:szCs w:val="32"/>
        </w:rPr>
        <w:t>体验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、安全带使用体验、洞口坠落体验、安全帽撞击体验等多个安全教育体验区</w:t>
      </w:r>
      <w:r w:rsidR="003F4A15" w:rsidRPr="004C666C">
        <w:rPr>
          <w:rFonts w:ascii="仿宋_GB2312" w:eastAsia="仿宋_GB2312" w:hAnsi="华文仿宋" w:hint="eastAsia"/>
          <w:sz w:val="32"/>
          <w:szCs w:val="32"/>
        </w:rPr>
        <w:t>。让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广大</w:t>
      </w:r>
      <w:r w:rsidR="003F4A15" w:rsidRPr="004C666C">
        <w:rPr>
          <w:rFonts w:ascii="仿宋_GB2312" w:eastAsia="仿宋_GB2312" w:hAnsi="华文仿宋" w:hint="eastAsia"/>
          <w:sz w:val="32"/>
          <w:szCs w:val="32"/>
        </w:rPr>
        <w:t>施工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作业人员切身体会安全</w:t>
      </w:r>
      <w:r w:rsidR="003F4A15" w:rsidRPr="004C666C">
        <w:rPr>
          <w:rFonts w:ascii="仿宋_GB2312" w:eastAsia="仿宋_GB2312" w:hAnsi="华文仿宋" w:hint="eastAsia"/>
          <w:sz w:val="32"/>
          <w:szCs w:val="32"/>
        </w:rPr>
        <w:t>生产的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重要性，</w:t>
      </w:r>
      <w:r w:rsidR="003F4A15" w:rsidRPr="004C666C">
        <w:rPr>
          <w:rFonts w:ascii="仿宋_GB2312" w:eastAsia="仿宋_GB2312" w:hAnsi="华文仿宋" w:hint="eastAsia"/>
          <w:sz w:val="32"/>
          <w:szCs w:val="32"/>
        </w:rPr>
        <w:t>更好地在施工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中树立安全意识，保障工程施工安全。</w:t>
      </w:r>
      <w:r w:rsidR="001D19EF" w:rsidRPr="004C666C">
        <w:rPr>
          <w:rFonts w:ascii="仿宋_GB2312" w:eastAsia="仿宋_GB2312" w:hAnsi="华文仿宋" w:hint="eastAsia"/>
          <w:sz w:val="32"/>
          <w:szCs w:val="32"/>
        </w:rPr>
        <w:t>他们还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严格按照</w:t>
      </w:r>
      <w:r w:rsidR="001D19EF" w:rsidRPr="004C666C">
        <w:rPr>
          <w:rFonts w:ascii="仿宋_GB2312" w:eastAsia="仿宋_GB2312" w:hAnsi="华文仿宋" w:hint="eastAsia"/>
          <w:sz w:val="32"/>
          <w:szCs w:val="32"/>
        </w:rPr>
        <w:t>标准化要求组织施工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，</w:t>
      </w:r>
      <w:r w:rsidR="00255DAD" w:rsidRPr="004C666C">
        <w:rPr>
          <w:rFonts w:ascii="仿宋_GB2312" w:eastAsia="仿宋_GB2312" w:hAnsi="华文仿宋" w:hint="eastAsia"/>
          <w:sz w:val="32"/>
          <w:szCs w:val="32"/>
        </w:rPr>
        <w:t>组织相关人员每天督查平安工地各项工作落到情况，不断扎密安全施工管理网</w:t>
      </w:r>
      <w:r w:rsidR="003D30AC" w:rsidRPr="004C666C">
        <w:rPr>
          <w:rFonts w:ascii="仿宋_GB2312" w:eastAsia="仿宋_GB2312" w:hAnsi="华文仿宋" w:hint="eastAsia"/>
          <w:sz w:val="32"/>
          <w:szCs w:val="32"/>
        </w:rPr>
        <w:t>。</w:t>
      </w:r>
      <w:r w:rsidR="00620778" w:rsidRPr="004C666C">
        <w:rPr>
          <w:rFonts w:ascii="仿宋_GB2312" w:eastAsia="仿宋_GB2312" w:hAnsi="华文仿宋" w:hint="eastAsia"/>
          <w:sz w:val="32"/>
          <w:szCs w:val="32"/>
        </w:rPr>
        <w:t>近日，</w:t>
      </w:r>
      <w:r w:rsidR="00594FC6" w:rsidRPr="004C666C">
        <w:rPr>
          <w:rFonts w:ascii="仿宋_GB2312" w:eastAsia="仿宋_GB2312" w:hAnsi="华文仿宋" w:hint="eastAsia"/>
          <w:sz w:val="32"/>
          <w:szCs w:val="32"/>
        </w:rPr>
        <w:t>242省道连云港市朝阳互通工程施工项目</w:t>
      </w:r>
      <w:r w:rsidR="00620778" w:rsidRPr="004C666C">
        <w:rPr>
          <w:rFonts w:ascii="仿宋_GB2312" w:eastAsia="仿宋_GB2312" w:hAnsi="华文仿宋" w:hint="eastAsia"/>
          <w:sz w:val="32"/>
          <w:szCs w:val="32"/>
        </w:rPr>
        <w:t>被省交通运输厅授予</w:t>
      </w:r>
      <w:r w:rsidR="00594FC6" w:rsidRPr="004C666C">
        <w:rPr>
          <w:rFonts w:ascii="仿宋_GB2312" w:eastAsia="仿宋_GB2312" w:hAnsi="华文仿宋" w:hint="eastAsia"/>
          <w:sz w:val="32"/>
          <w:szCs w:val="32"/>
        </w:rPr>
        <w:t>2017年“平安工地”建设省级“示范工地”。</w:t>
      </w:r>
      <w:r w:rsidR="005B4885" w:rsidRPr="004C666C">
        <w:rPr>
          <w:rFonts w:ascii="仿宋_GB2312" w:eastAsia="仿宋_GB2312" w:hAnsi="华文仿宋" w:hint="eastAsia"/>
          <w:sz w:val="32"/>
          <w:szCs w:val="32"/>
        </w:rPr>
        <w:t>（蒋克俭、赵聪）</w:t>
      </w:r>
    </w:p>
    <w:p w:rsidR="005D7ADF" w:rsidRPr="004C666C" w:rsidRDefault="005D7ADF" w:rsidP="004C666C">
      <w:pPr>
        <w:spacing w:line="58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r>
        <w:rPr>
          <w:rFonts w:ascii="仿宋_GB2312" w:eastAsia="仿宋_GB2312" w:hAnsi="华文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82550</wp:posOffset>
            </wp:positionV>
            <wp:extent cx="6120000" cy="459000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802061045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7ADF" w:rsidRPr="004C666C" w:rsidSect="004C666C">
      <w:pgSz w:w="11906" w:h="16838"/>
      <w:pgMar w:top="1985" w:right="1134" w:bottom="1814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E" w:rsidRDefault="003F194E" w:rsidP="004C666C">
      <w:r>
        <w:separator/>
      </w:r>
    </w:p>
  </w:endnote>
  <w:endnote w:type="continuationSeparator" w:id="0">
    <w:p w:rsidR="003F194E" w:rsidRDefault="003F194E" w:rsidP="004C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E" w:rsidRDefault="003F194E" w:rsidP="004C666C">
      <w:r>
        <w:separator/>
      </w:r>
    </w:p>
  </w:footnote>
  <w:footnote w:type="continuationSeparator" w:id="0">
    <w:p w:rsidR="003F194E" w:rsidRDefault="003F194E" w:rsidP="004C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EF78E"/>
    <w:multiLevelType w:val="singleLevel"/>
    <w:tmpl w:val="5A5EF78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6872A9"/>
    <w:multiLevelType w:val="singleLevel"/>
    <w:tmpl w:val="5A6872A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A"/>
    <w:rsid w:val="001073BF"/>
    <w:rsid w:val="001D19EF"/>
    <w:rsid w:val="001F7036"/>
    <w:rsid w:val="00255DAD"/>
    <w:rsid w:val="00323B43"/>
    <w:rsid w:val="003D30AC"/>
    <w:rsid w:val="003D37D8"/>
    <w:rsid w:val="003F194E"/>
    <w:rsid w:val="003F4A15"/>
    <w:rsid w:val="004358AB"/>
    <w:rsid w:val="004C2F3A"/>
    <w:rsid w:val="004C666C"/>
    <w:rsid w:val="00594FC6"/>
    <w:rsid w:val="005B4885"/>
    <w:rsid w:val="005D7ADF"/>
    <w:rsid w:val="00620778"/>
    <w:rsid w:val="00697AFE"/>
    <w:rsid w:val="0078032B"/>
    <w:rsid w:val="00784E03"/>
    <w:rsid w:val="008A00CE"/>
    <w:rsid w:val="008B7726"/>
    <w:rsid w:val="008F2E91"/>
    <w:rsid w:val="009362BA"/>
    <w:rsid w:val="00990E24"/>
    <w:rsid w:val="009F4489"/>
    <w:rsid w:val="00B62B46"/>
    <w:rsid w:val="00BF072D"/>
    <w:rsid w:val="00C10B35"/>
    <w:rsid w:val="00CA7ADC"/>
    <w:rsid w:val="00DC6F20"/>
    <w:rsid w:val="00E93F13"/>
    <w:rsid w:val="00ED2A82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39339F-7977-41E6-84E8-24E98B2A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BA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66C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66C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 洪</cp:lastModifiedBy>
  <cp:revision>4</cp:revision>
  <dcterms:created xsi:type="dcterms:W3CDTF">2018-02-07T04:47:00Z</dcterms:created>
  <dcterms:modified xsi:type="dcterms:W3CDTF">2018-02-07T05:34:00Z</dcterms:modified>
</cp:coreProperties>
</file>